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626C516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C9106B" w:rsidRPr="00455A75">
        <w:rPr>
          <w:rFonts w:ascii="GHEA Grapalat" w:hAnsi="GHEA Grapalat"/>
          <w:sz w:val="24"/>
          <w:szCs w:val="24"/>
          <w:lang w:val="hy-AM" w:eastAsia="hy-AM"/>
        </w:rPr>
        <w:t>Արմավիրի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C9106B" w:rsidRPr="00455A75">
        <w:rPr>
          <w:rFonts w:ascii="GHEA Grapalat" w:hAnsi="GHEA Grapalat"/>
          <w:sz w:val="24"/>
          <w:szCs w:val="24"/>
          <w:lang w:val="hy-AM"/>
        </w:rPr>
        <w:t>20-</w:t>
      </w:r>
      <w:r w:rsidR="004F53E9" w:rsidRPr="00455A75">
        <w:rPr>
          <w:rFonts w:ascii="GHEA Grapalat" w:hAnsi="GHEA Grapalat"/>
          <w:sz w:val="24"/>
          <w:szCs w:val="24"/>
          <w:lang w:val="hy-AM"/>
        </w:rPr>
        <w:t>Մ2-</w:t>
      </w:r>
      <w:r w:rsidR="00DE7CF0" w:rsidRPr="00DE7CF0">
        <w:rPr>
          <w:rFonts w:ascii="GHEA Grapalat" w:hAnsi="GHEA Grapalat"/>
          <w:sz w:val="24"/>
          <w:szCs w:val="24"/>
          <w:lang w:val="hy-AM"/>
        </w:rPr>
        <w:t>2</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AF5510">
        <w:rPr>
          <w:rFonts w:ascii="GHEA Grapalat" w:eastAsia="MS Mincho" w:hAnsi="GHEA Grapalat" w:cs="MS Mincho"/>
          <w:iCs/>
          <w:sz w:val="24"/>
          <w:lang w:val="hy-AM"/>
        </w:rPr>
        <w:t>Հայաստան, Արմավիրի մարզ, ք․</w:t>
      </w:r>
      <w:r w:rsidR="00AF5510" w:rsidRPr="00F870C0">
        <w:rPr>
          <w:rFonts w:ascii="GHEA Grapalat" w:eastAsia="MS Mincho" w:hAnsi="GHEA Grapalat" w:cs="MS Mincho"/>
          <w:iCs/>
          <w:sz w:val="24"/>
          <w:lang w:val="hy-AM"/>
        </w:rPr>
        <w:t xml:space="preserve"> </w:t>
      </w:r>
      <w:r w:rsidR="00DE7CF0">
        <w:rPr>
          <w:rFonts w:ascii="GHEA Grapalat" w:eastAsia="MS Mincho" w:hAnsi="GHEA Grapalat" w:cs="MS Mincho"/>
          <w:iCs/>
          <w:sz w:val="24"/>
          <w:lang w:val="hy-AM"/>
        </w:rPr>
        <w:t>Արմավիր</w:t>
      </w:r>
      <w:r w:rsidR="00AF5510">
        <w:rPr>
          <w:rFonts w:ascii="GHEA Grapalat" w:eastAsia="MS Mincho" w:hAnsi="GHEA Grapalat" w:cs="MS Mincho"/>
          <w:iCs/>
          <w:sz w:val="24"/>
          <w:lang w:val="hy-AM"/>
        </w:rPr>
        <w:t xml:space="preserve">, </w:t>
      </w:r>
      <w:r w:rsidR="00DE7CF0">
        <w:rPr>
          <w:rFonts w:ascii="GHEA Grapalat" w:eastAsia="MS Mincho" w:hAnsi="GHEA Grapalat" w:cs="MS Mincho"/>
          <w:iCs/>
          <w:sz w:val="24"/>
          <w:lang w:val="hy-AM"/>
        </w:rPr>
        <w:t>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707ACF07"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95CBE" w:rsidRPr="00455A75">
        <w:rPr>
          <w:rFonts w:ascii="GHEA Grapalat" w:hAnsi="GHEA Grapalat"/>
          <w:sz w:val="24"/>
          <w:szCs w:val="24"/>
          <w:lang w:val="hy-AM" w:eastAsia="hy-AM"/>
        </w:rPr>
        <w:t xml:space="preserve">Արմավիրի մարզային կենտրոնի գլխավոր տեսուչի (ծածկագիր՝ </w:t>
      </w:r>
      <w:r w:rsidR="00595CBE" w:rsidRPr="00455A75">
        <w:rPr>
          <w:rFonts w:ascii="GHEA Grapalat" w:hAnsi="GHEA Grapalat"/>
          <w:sz w:val="24"/>
          <w:szCs w:val="24"/>
          <w:lang w:val="hy-AM"/>
        </w:rPr>
        <w:t>70-26.20-Մ2-</w:t>
      </w:r>
      <w:r w:rsidR="00595CBE"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261C8E54"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3E4F3D" w:rsidRPr="003E4F3D">
        <w:rPr>
          <w:rFonts w:ascii="GHEA Grapalat" w:eastAsia="Sylfaen" w:hAnsi="GHEA Grapalat" w:cs="Sylfaen"/>
          <w:sz w:val="24"/>
          <w:lang w:val="hy-AM"/>
        </w:rPr>
        <w:t>փետրվարի 21</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3E4F3D" w:rsidRPr="003E4F3D">
        <w:rPr>
          <w:rFonts w:ascii="GHEA Grapalat" w:eastAsia="Sylfaen" w:hAnsi="GHEA Grapalat" w:cs="Sylfaen"/>
          <w:sz w:val="24"/>
          <w:lang w:val="hy-AM"/>
        </w:rPr>
        <w:t>փետրվարի 25</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43240C07"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F6303D">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D405DC">
        <w:rPr>
          <w:rFonts w:ascii="GHEA Grapalat" w:hAnsi="GHEA Grapalat"/>
          <w:sz w:val="24"/>
          <w:szCs w:val="24"/>
          <w:lang w:val="hy-AM" w:eastAsia="hy-AM"/>
        </w:rPr>
        <w:t xml:space="preserve">ապրիլի </w:t>
      </w:r>
      <w:r w:rsidR="00DE7CF0">
        <w:rPr>
          <w:rFonts w:ascii="GHEA Grapalat" w:hAnsi="GHEA Grapalat"/>
          <w:sz w:val="24"/>
          <w:szCs w:val="24"/>
          <w:lang w:val="hy-AM" w:eastAsia="hy-AM"/>
        </w:rPr>
        <w:t>1</w:t>
      </w:r>
      <w:r w:rsidR="00D405DC">
        <w:rPr>
          <w:rFonts w:ascii="GHEA Grapalat" w:hAnsi="GHEA Grapalat"/>
          <w:sz w:val="24"/>
          <w:szCs w:val="24"/>
          <w:lang w:val="hy-AM" w:eastAsia="hy-AM"/>
        </w:rPr>
        <w:t>2</w:t>
      </w:r>
      <w:r w:rsidRPr="00CF6FEE">
        <w:rPr>
          <w:rFonts w:ascii="GHEA Grapalat" w:hAnsi="GHEA Grapalat"/>
          <w:sz w:val="24"/>
          <w:szCs w:val="24"/>
          <w:lang w:val="hy-AM" w:eastAsia="hy-AM"/>
        </w:rPr>
        <w:t>-ին՝ ժամը 1</w:t>
      </w:r>
      <w:r w:rsidR="00A95A26">
        <w:rPr>
          <w:rFonts w:ascii="GHEA Grapalat" w:hAnsi="GHEA Grapalat"/>
          <w:sz w:val="24"/>
          <w:szCs w:val="24"/>
          <w:lang w:val="hy-AM" w:eastAsia="hy-AM"/>
        </w:rPr>
        <w:t>0</w:t>
      </w:r>
      <w:bookmarkStart w:id="0" w:name="_GoBack"/>
      <w:bookmarkEnd w:id="0"/>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448CF6B6"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F6303D">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D405DC">
        <w:rPr>
          <w:rFonts w:ascii="GHEA Grapalat" w:hAnsi="GHEA Grapalat"/>
          <w:sz w:val="24"/>
          <w:szCs w:val="24"/>
          <w:lang w:val="hy-AM" w:eastAsia="hy-AM"/>
        </w:rPr>
        <w:t>ապրիլի 14</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F6303D">
        <w:rPr>
          <w:rFonts w:ascii="GHEA Grapalat" w:hAnsi="GHEA Grapalat"/>
          <w:sz w:val="24"/>
          <w:szCs w:val="24"/>
          <w:lang w:val="hy-AM" w:eastAsia="hy-AM"/>
        </w:rPr>
        <w:t>0</w:t>
      </w:r>
      <w:r w:rsidRPr="00CF6FEE">
        <w:rPr>
          <w:rFonts w:ascii="GHEA Grapalat" w:hAnsi="GHEA Grapalat"/>
          <w:sz w:val="24"/>
          <w:szCs w:val="24"/>
          <w:lang w:val="hy-AM" w:eastAsia="hy-AM"/>
        </w:rPr>
        <w:t>:0-ին,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7777777"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212309 (երկու հարյուր տասներկու հազար </w:t>
      </w:r>
      <w:r>
        <w:rPr>
          <w:rFonts w:ascii="GHEA Grapalat" w:hAnsi="GHEA Grapalat"/>
          <w:sz w:val="24"/>
          <w:szCs w:val="24"/>
          <w:lang w:val="hy-AM" w:eastAsia="hy-AM"/>
        </w:rPr>
        <w:t xml:space="preserve">երեք հարյուր ինը)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20EBBC9" w14:textId="77777777"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A46D056" w14:textId="58CFDD1B" w:rsidR="005462A4" w:rsidRPr="003936ED" w:rsidRDefault="005462A4" w:rsidP="005462A4">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000F28CD" w:rsidRPr="00944126">
          <w:rPr>
            <w:rStyle w:val="Hyperlink"/>
            <w:rFonts w:ascii="GHEA Grapalat" w:hAnsi="GHEA Grapalat"/>
            <w:sz w:val="24"/>
            <w:szCs w:val="24"/>
            <w:lang w:val="hy-AM"/>
          </w:rPr>
          <w:t>https://www.arlis.am/DocumentView.aspx?DocID=1</w:t>
        </w:r>
        <w:r w:rsidR="000F28CD" w:rsidRPr="00467D8F">
          <w:rPr>
            <w:rStyle w:val="Hyperlink"/>
            <w:rFonts w:ascii="GHEA Grapalat" w:hAnsi="GHEA Grapalat"/>
            <w:sz w:val="24"/>
            <w:szCs w:val="24"/>
            <w:lang w:val="hy-AM"/>
          </w:rPr>
          <w:t>43723</w:t>
        </w:r>
      </w:hyperlink>
    </w:p>
    <w:p w14:paraId="59B31D34" w14:textId="67464402" w:rsidR="005462A4"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477439EF" w14:textId="503B824C" w:rsid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0F28CD" w:rsidRPr="00944126">
          <w:rPr>
            <w:rStyle w:val="Hyperlink"/>
            <w:rFonts w:ascii="GHEA Grapalat" w:hAnsi="GHEA Grapalat"/>
            <w:sz w:val="24"/>
            <w:szCs w:val="24"/>
            <w:lang w:val="hy-AM"/>
          </w:rPr>
          <w:t>https://www.arlis.am/DocumentView.aspx?DocID=</w:t>
        </w:r>
        <w:r w:rsidR="000F28CD" w:rsidRPr="00467D8F">
          <w:rPr>
            <w:rStyle w:val="Hyperlink"/>
            <w:rFonts w:ascii="GHEA Grapalat" w:hAnsi="GHEA Grapalat"/>
            <w:sz w:val="24"/>
            <w:szCs w:val="24"/>
            <w:lang w:val="hy-AM"/>
          </w:rPr>
          <w:t>138910</w:t>
        </w:r>
      </w:hyperlink>
    </w:p>
    <w:p w14:paraId="50DF5F83" w14:textId="0DABE4E9" w:rsidR="005462A4" w:rsidRPr="00A021AB"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24600EB1" w14:textId="77777777" w:rsidR="005462A4" w:rsidRPr="00767A7D" w:rsidRDefault="005462A4" w:rsidP="005462A4">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https://www.arlis.am/DocumentView.aspx?docid=143359</w:t>
        </w:r>
      </w:hyperlink>
    </w:p>
    <w:p w14:paraId="14205792" w14:textId="77777777" w:rsidR="005462A4" w:rsidRPr="00D1562B" w:rsidRDefault="005462A4" w:rsidP="005462A4">
      <w:pPr>
        <w:ind w:firstLine="720"/>
        <w:jc w:val="both"/>
        <w:rPr>
          <w:rFonts w:ascii="GHEA Grapalat" w:hAnsi="GHEA Grapalat"/>
          <w:lang w:val="hy-AM"/>
        </w:rPr>
      </w:pPr>
    </w:p>
    <w:p w14:paraId="37CC4984" w14:textId="16796C81"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32D1FC0" w14:textId="77777777" w:rsidR="005462A4" w:rsidRPr="00986587" w:rsidRDefault="005462A4" w:rsidP="005462A4">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https://www.arlis.am/DocumentView.aspx?docid=143358</w:t>
        </w:r>
      </w:hyperlink>
    </w:p>
    <w:p w14:paraId="6527D793" w14:textId="77777777" w:rsidR="005462A4" w:rsidRPr="00D1562B" w:rsidRDefault="005462A4" w:rsidP="005462A4">
      <w:pPr>
        <w:ind w:firstLine="720"/>
        <w:jc w:val="both"/>
        <w:rPr>
          <w:rFonts w:ascii="GHEA Grapalat" w:hAnsi="GHEA Grapalat"/>
          <w:lang w:val="hy-AM"/>
        </w:rPr>
      </w:pPr>
    </w:p>
    <w:p w14:paraId="4485FF8A" w14:textId="4B444AA2"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3A92281" w14:textId="77777777" w:rsidR="005462A4" w:rsidRPr="00986587" w:rsidRDefault="005462A4" w:rsidP="005462A4">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https://www.arlis.am/DocumentView.aspx?DocID=137085</w:t>
        </w:r>
      </w:hyperlink>
    </w:p>
    <w:p w14:paraId="6A9D92BE" w14:textId="77777777" w:rsidR="005462A4" w:rsidRPr="00986587" w:rsidRDefault="005462A4" w:rsidP="005462A4">
      <w:pPr>
        <w:jc w:val="both"/>
        <w:rPr>
          <w:rStyle w:val="Hyperlink"/>
          <w:lang w:val="hy-AM"/>
        </w:rPr>
      </w:pPr>
    </w:p>
    <w:p w14:paraId="3A1361BC" w14:textId="33E62F00"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499338E" w14:textId="77777777" w:rsidR="005462A4"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https://www.arlis.am/DocumentView.aspx?docid=140517</w:t>
        </w:r>
      </w:hyperlink>
      <w:r w:rsidRPr="00AD6439">
        <w:rPr>
          <w:rFonts w:ascii="GHEA Grapalat" w:hAnsi="GHEA Grapalat" w:cs="Sylfaen"/>
          <w:color w:val="000000" w:themeColor="text1"/>
          <w:sz w:val="24"/>
          <w:szCs w:val="24"/>
          <w:lang w:val="hy-AM"/>
        </w:rPr>
        <w:t xml:space="preserve"> </w:t>
      </w:r>
    </w:p>
    <w:p w14:paraId="545B8249" w14:textId="77777777" w:rsidR="005462A4" w:rsidRPr="00AD6439" w:rsidRDefault="005462A4" w:rsidP="005462A4">
      <w:pPr>
        <w:pStyle w:val="ListParagraph"/>
        <w:numPr>
          <w:ilvl w:val="0"/>
          <w:numId w:val="11"/>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55A21118" w14:textId="77777777" w:rsidR="005462A4" w:rsidRPr="008F718E"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https://www.arlis.am/DocumentView.aspx?DocID=137083</w:t>
        </w:r>
      </w:hyperlink>
    </w:p>
    <w:p w14:paraId="4576B91C" w14:textId="15F0046B"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76A83685" w14:textId="77777777" w:rsidR="005462A4" w:rsidRP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https://www.arlis.am/DocumentView.aspx?docid=154717</w:t>
        </w:r>
      </w:hyperlink>
    </w:p>
    <w:p w14:paraId="2E4073DE" w14:textId="77777777"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D9BC9A" w14:textId="712753C9" w:rsidR="00A17769" w:rsidRDefault="005462A4" w:rsidP="00A17769">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7E375D" w:rsidRPr="00EE1878">
          <w:rPr>
            <w:rStyle w:val="Hyperlink"/>
            <w:sz w:val="24"/>
            <w:szCs w:val="24"/>
            <w:lang w:val="hy-AM"/>
          </w:rPr>
          <w:t>https://www.arlis.am/DocumentView.aspx?docid=</w:t>
        </w:r>
        <w:r w:rsidR="007E375D" w:rsidRPr="00EE1878">
          <w:rPr>
            <w:rStyle w:val="Hyperlink"/>
            <w:rFonts w:ascii="Arial" w:hAnsi="Arial"/>
            <w:sz w:val="24"/>
            <w:szCs w:val="24"/>
            <w:lang w:val="hy-AM"/>
          </w:rPr>
          <w:t>159340</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A95A26"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1595E"/>
    <w:rsid w:val="000A4E64"/>
    <w:rsid w:val="000F28CD"/>
    <w:rsid w:val="001033CF"/>
    <w:rsid w:val="00117A2D"/>
    <w:rsid w:val="00124176"/>
    <w:rsid w:val="001455E2"/>
    <w:rsid w:val="001B69C1"/>
    <w:rsid w:val="002B07DE"/>
    <w:rsid w:val="002C11AC"/>
    <w:rsid w:val="003936ED"/>
    <w:rsid w:val="003A0A3E"/>
    <w:rsid w:val="003A1D88"/>
    <w:rsid w:val="003E4F3D"/>
    <w:rsid w:val="00411C45"/>
    <w:rsid w:val="00455A75"/>
    <w:rsid w:val="00462364"/>
    <w:rsid w:val="0047454D"/>
    <w:rsid w:val="004B1006"/>
    <w:rsid w:val="004B6A1E"/>
    <w:rsid w:val="004F53E9"/>
    <w:rsid w:val="005462A4"/>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50B48"/>
    <w:rsid w:val="007A7E59"/>
    <w:rsid w:val="007C6FDA"/>
    <w:rsid w:val="007D629C"/>
    <w:rsid w:val="007E375D"/>
    <w:rsid w:val="00805F6C"/>
    <w:rsid w:val="0082263A"/>
    <w:rsid w:val="0084516D"/>
    <w:rsid w:val="00850318"/>
    <w:rsid w:val="0085793F"/>
    <w:rsid w:val="008F718E"/>
    <w:rsid w:val="00950E3E"/>
    <w:rsid w:val="009E51AE"/>
    <w:rsid w:val="00A17769"/>
    <w:rsid w:val="00A7050A"/>
    <w:rsid w:val="00A95A26"/>
    <w:rsid w:val="00AF5510"/>
    <w:rsid w:val="00B02891"/>
    <w:rsid w:val="00B14AE3"/>
    <w:rsid w:val="00B22381"/>
    <w:rsid w:val="00B75BC1"/>
    <w:rsid w:val="00BB4A40"/>
    <w:rsid w:val="00C2591E"/>
    <w:rsid w:val="00C8404C"/>
    <w:rsid w:val="00C9106B"/>
    <w:rsid w:val="00CA2DD1"/>
    <w:rsid w:val="00CD7410"/>
    <w:rsid w:val="00CF6FEE"/>
    <w:rsid w:val="00D04CCE"/>
    <w:rsid w:val="00D27F31"/>
    <w:rsid w:val="00D405DC"/>
    <w:rsid w:val="00D82CFE"/>
    <w:rsid w:val="00D94502"/>
    <w:rsid w:val="00DC384E"/>
    <w:rsid w:val="00DE76E7"/>
    <w:rsid w:val="00DE7CF0"/>
    <w:rsid w:val="00E00A3B"/>
    <w:rsid w:val="00E02738"/>
    <w:rsid w:val="00E12BFB"/>
    <w:rsid w:val="00E13CFF"/>
    <w:rsid w:val="00E67468"/>
    <w:rsid w:val="00E95CD1"/>
    <w:rsid w:val="00EB3308"/>
    <w:rsid w:val="00F01552"/>
    <w:rsid w:val="00F03667"/>
    <w:rsid w:val="00F6303D"/>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1">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59340"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104</cp:revision>
  <dcterms:created xsi:type="dcterms:W3CDTF">2020-06-06T12:47:00Z</dcterms:created>
  <dcterms:modified xsi:type="dcterms:W3CDTF">2022-01-24T07:55:00Z</dcterms:modified>
</cp:coreProperties>
</file>